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о внесении изменений в акт об утверждении результатов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машино – мест, единых недвижимых комплексов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9061AC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кадастровой стоимости объектов недвижимости</w:t>
      </w:r>
      <w:r w:rsidR="00444095" w:rsidRPr="009061AC">
        <w:rPr>
          <w:sz w:val="28"/>
          <w:szCs w:val="28"/>
        </w:rPr>
        <w:t>,</w:t>
      </w:r>
      <w:r w:rsidRPr="009061AC">
        <w:rPr>
          <w:sz w:val="28"/>
          <w:szCs w:val="28"/>
        </w:rPr>
        <w:t xml:space="preserve"> приказом Депа</w:t>
      </w:r>
      <w:r w:rsidR="00882A27" w:rsidRPr="009061AC">
        <w:rPr>
          <w:sz w:val="28"/>
          <w:szCs w:val="28"/>
        </w:rPr>
        <w:t xml:space="preserve">ртамента </w:t>
      </w:r>
      <w:r w:rsidR="00327D93" w:rsidRPr="00327D93">
        <w:rPr>
          <w:sz w:val="28"/>
          <w:szCs w:val="27"/>
        </w:rPr>
        <w:t xml:space="preserve">от 20 февраля 2024 года № 5/НПА </w:t>
      </w:r>
      <w:r w:rsidRPr="009061AC">
        <w:rPr>
          <w:sz w:val="28"/>
          <w:szCs w:val="28"/>
        </w:rPr>
        <w:t xml:space="preserve">(далее – </w:t>
      </w:r>
      <w:r w:rsidR="00357AD7" w:rsidRPr="009061AC">
        <w:rPr>
          <w:sz w:val="28"/>
          <w:szCs w:val="28"/>
        </w:rPr>
        <w:t>П</w:t>
      </w:r>
      <w:r w:rsidRPr="009061AC">
        <w:rPr>
          <w:sz w:val="28"/>
          <w:szCs w:val="28"/>
        </w:rPr>
        <w:t xml:space="preserve">риказ) внесены изменения в </w:t>
      </w:r>
      <w:r w:rsidR="00C24A82" w:rsidRPr="009061AC">
        <w:rPr>
          <w:sz w:val="28"/>
          <w:szCs w:val="28"/>
        </w:rPr>
        <w:t>Результаты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машино – мест, единых недвижимых комплексов на территории</w:t>
      </w:r>
      <w:r w:rsidR="001A3004">
        <w:rPr>
          <w:sz w:val="28"/>
          <w:szCs w:val="28"/>
        </w:rPr>
        <w:t xml:space="preserve"> </w:t>
      </w:r>
      <w:r w:rsidR="00C24A82" w:rsidRPr="009061AC">
        <w:rPr>
          <w:sz w:val="28"/>
          <w:szCs w:val="28"/>
        </w:rPr>
        <w:t>Забайкальского края</w:t>
      </w:r>
      <w:r w:rsidR="00357AD7" w:rsidRPr="009061AC">
        <w:rPr>
          <w:sz w:val="28"/>
          <w:szCs w:val="28"/>
        </w:rPr>
        <w:t>,</w:t>
      </w:r>
      <w:r w:rsidR="00C24A82" w:rsidRPr="009061AC">
        <w:rPr>
          <w:sz w:val="28"/>
          <w:szCs w:val="28"/>
        </w:rPr>
        <w:t xml:space="preserve"> утвер</w:t>
      </w:r>
      <w:r w:rsidRPr="009061AC">
        <w:rPr>
          <w:sz w:val="28"/>
          <w:szCs w:val="28"/>
        </w:rPr>
        <w:t>жденные</w:t>
      </w:r>
      <w:r w:rsidR="004079D2">
        <w:rPr>
          <w:sz w:val="28"/>
          <w:szCs w:val="28"/>
        </w:rPr>
        <w:t xml:space="preserve"> приказом Департамента</w:t>
      </w:r>
      <w:bookmarkStart w:id="0" w:name="_GoBack"/>
      <w:bookmarkEnd w:id="0"/>
      <w:r w:rsidR="004079D2">
        <w:rPr>
          <w:sz w:val="28"/>
          <w:szCs w:val="28"/>
        </w:rPr>
        <w:t xml:space="preserve"> от 22 октября </w:t>
      </w:r>
      <w:r w:rsidR="00BC1684" w:rsidRPr="009061AC">
        <w:rPr>
          <w:sz w:val="28"/>
          <w:szCs w:val="28"/>
        </w:rPr>
        <w:t>2020</w:t>
      </w:r>
      <w:r w:rsidR="004079D2">
        <w:rPr>
          <w:sz w:val="28"/>
          <w:szCs w:val="28"/>
        </w:rPr>
        <w:t xml:space="preserve"> года </w:t>
      </w:r>
      <w:r w:rsidR="00AB060F" w:rsidRPr="009061AC">
        <w:rPr>
          <w:sz w:val="28"/>
          <w:szCs w:val="28"/>
        </w:rPr>
        <w:t xml:space="preserve">№ </w:t>
      </w:r>
      <w:r w:rsidR="0033291D" w:rsidRPr="009061AC">
        <w:rPr>
          <w:sz w:val="28"/>
          <w:szCs w:val="28"/>
        </w:rPr>
        <w:t>20/НПА</w:t>
      </w:r>
      <w:r w:rsidRPr="009061AC">
        <w:rPr>
          <w:sz w:val="28"/>
          <w:szCs w:val="28"/>
        </w:rPr>
        <w:t xml:space="preserve"> (</w:t>
      </w:r>
      <w:r w:rsidR="001A3004" w:rsidRPr="001A3004">
        <w:rPr>
          <w:sz w:val="28"/>
          <w:szCs w:val="28"/>
        </w:rPr>
        <w:t>с изменениями, внесенными приказами Департамента государственного имущества и земельных отношений Забайкальского края от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29 октября 2020 года №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21/НПА, от 8 февраля 2021 года № 3/НПА, от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26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2021 года №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4/НПА, от 12 марта 2021 года № 6/НПА, от 8 апреля 2021 года № 8/НПА, от 29 апреля 2021 года № 14/НПА, от 31 мая 2021 года № 16/НПА,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22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июня 2021 года № 24/НПА, от 22 июля 2021 года № 28/НПА,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10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августа 2021 года № 31/НПА, от 1 сентября 2021 года № 35/НПА,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30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2021 года № 37/НПА, от 16 ноября 2021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29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ноября 2021 года № 41/НПА, от 17 декабря 2021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44/НПА,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17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января 2022 года № 3/НПА, от 25 января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5/НПА,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16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2022 года № 8/НПА, от 23 марта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12/НПА,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12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апреля 2022 года № 16/НПА, от 17 мая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20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июня 2022 года № 25/НПА, от 11 июля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29/НПА,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августа 2022 года № 32/НПА, от 29 августа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34/НПА,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13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2022 года № 37/НПА, от 17 октября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42/НПА,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31 октября 2022 года № 44/НПА, от 7 ноября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48/НПА,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9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декабря 2022 года № 50/НПА, от 20 декабря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53/НПА,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2023 года № 1/НПА, от 13 февраля 2023 года №</w:t>
      </w:r>
      <w:r w:rsidR="001A3004" w:rsidRPr="001A3004">
        <w:rPr>
          <w:spacing w:val="6"/>
          <w:sz w:val="28"/>
          <w:szCs w:val="28"/>
        </w:rPr>
        <w:t> </w:t>
      </w:r>
      <w:r w:rsidR="004079D2">
        <w:rPr>
          <w:sz w:val="28"/>
          <w:szCs w:val="28"/>
        </w:rPr>
        <w:t>4/НПА, от 3 </w:t>
      </w:r>
      <w:r w:rsidR="001A3004" w:rsidRPr="001A3004">
        <w:rPr>
          <w:sz w:val="28"/>
          <w:szCs w:val="28"/>
        </w:rPr>
        <w:t>марта 2023 года № 7/НПА, от 30 марта 2023 года № 10/НПА,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27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апреля 2023 года № 15/НПА, от 17 мая 2023 года № 16/НПА, от 6 июня 2023 года № 21/НПА, от 3 июля 2023 года № 24/НПА, от 21 июля 2023 года № 26/НПА, от 21 августа 2023 года № 30/НПА, от 26 сентября 2023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32/НПА</w:t>
      </w:r>
      <w:r w:rsidR="00436272">
        <w:rPr>
          <w:sz w:val="28"/>
          <w:szCs w:val="28"/>
        </w:rPr>
        <w:t xml:space="preserve">, </w:t>
      </w:r>
      <w:r w:rsidR="00436272" w:rsidRPr="009061AC">
        <w:rPr>
          <w:sz w:val="28"/>
          <w:szCs w:val="28"/>
        </w:rPr>
        <w:t xml:space="preserve">от </w:t>
      </w:r>
      <w:r w:rsidR="00436272">
        <w:rPr>
          <w:sz w:val="28"/>
          <w:szCs w:val="28"/>
        </w:rPr>
        <w:t xml:space="preserve">12 октября 2023 года </w:t>
      </w:r>
      <w:r w:rsidR="00436272" w:rsidRPr="009061AC">
        <w:rPr>
          <w:sz w:val="28"/>
          <w:szCs w:val="28"/>
        </w:rPr>
        <w:t>№</w:t>
      </w:r>
      <w:r w:rsidR="00436272">
        <w:rPr>
          <w:sz w:val="28"/>
          <w:szCs w:val="28"/>
        </w:rPr>
        <w:t xml:space="preserve"> 35/</w:t>
      </w:r>
      <w:r w:rsidR="00436272" w:rsidRPr="009061AC">
        <w:rPr>
          <w:sz w:val="28"/>
          <w:szCs w:val="28"/>
        </w:rPr>
        <w:t>НПА</w:t>
      </w:r>
      <w:r w:rsidR="00750ADF">
        <w:rPr>
          <w:sz w:val="28"/>
          <w:szCs w:val="28"/>
        </w:rPr>
        <w:t xml:space="preserve">, </w:t>
      </w:r>
      <w:r w:rsidR="00750ADF" w:rsidRPr="00750ADF">
        <w:rPr>
          <w:sz w:val="28"/>
          <w:szCs w:val="28"/>
        </w:rPr>
        <w:t>от 13 ноября 2023 года №</w:t>
      </w:r>
      <w:r w:rsidR="00750ADF">
        <w:rPr>
          <w:sz w:val="28"/>
          <w:szCs w:val="28"/>
        </w:rPr>
        <w:t> </w:t>
      </w:r>
      <w:r w:rsidR="00750ADF" w:rsidRPr="00750ADF">
        <w:rPr>
          <w:sz w:val="28"/>
          <w:szCs w:val="28"/>
        </w:rPr>
        <w:t>45/НПА</w:t>
      </w:r>
      <w:r w:rsidR="005953F7">
        <w:rPr>
          <w:sz w:val="28"/>
          <w:szCs w:val="28"/>
        </w:rPr>
        <w:t xml:space="preserve">, </w:t>
      </w:r>
      <w:r w:rsidR="005953F7" w:rsidRPr="005953F7">
        <w:rPr>
          <w:sz w:val="28"/>
          <w:szCs w:val="27"/>
        </w:rPr>
        <w:t>от 21 ноября 2023 года № 47/НПА, от 8 декабря 2023 года № 48/НПА</w:t>
      </w:r>
      <w:r w:rsidR="00327D93">
        <w:rPr>
          <w:sz w:val="28"/>
          <w:szCs w:val="27"/>
        </w:rPr>
        <w:t xml:space="preserve">, </w:t>
      </w:r>
      <w:r w:rsidR="00327D93" w:rsidRPr="00327D93">
        <w:rPr>
          <w:sz w:val="28"/>
          <w:szCs w:val="27"/>
        </w:rPr>
        <w:t>от 26 декабря 2023 года № 52/НПА</w:t>
      </w:r>
      <w:r w:rsidRPr="001A3004">
        <w:rPr>
          <w:sz w:val="28"/>
          <w:szCs w:val="28"/>
        </w:rPr>
        <w:t>)</w:t>
      </w:r>
      <w:r w:rsidR="00531F3B" w:rsidRPr="001A3004">
        <w:rPr>
          <w:sz w:val="28"/>
          <w:szCs w:val="28"/>
        </w:rPr>
        <w:t>.</w:t>
      </w:r>
    </w:p>
    <w:p w:rsidR="009E6EC8" w:rsidRPr="009061AC" w:rsidRDefault="00C24A82" w:rsidP="004079D2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4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 xml:space="preserve">полный </w:t>
      </w:r>
      <w:r w:rsidR="00981CE8" w:rsidRPr="009061AC">
        <w:rPr>
          <w:sz w:val="28"/>
          <w:szCs w:val="28"/>
        </w:rPr>
        <w:lastRenderedPageBreak/>
        <w:t xml:space="preserve">текст Приказа размещен </w:t>
      </w:r>
      <w:r w:rsidRPr="009061AC">
        <w:rPr>
          <w:sz w:val="28"/>
          <w:szCs w:val="28"/>
        </w:rPr>
        <w:t>на сайте Департамента (https://gosim.75.ru) в информационно-телекоммуникационной сети «Интернет».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9E6EC8"/>
    <w:rsid w:val="000266D5"/>
    <w:rsid w:val="00047096"/>
    <w:rsid w:val="0007705C"/>
    <w:rsid w:val="000A6AE7"/>
    <w:rsid w:val="000D12B6"/>
    <w:rsid w:val="000E7394"/>
    <w:rsid w:val="000F07D9"/>
    <w:rsid w:val="00197049"/>
    <w:rsid w:val="001A3004"/>
    <w:rsid w:val="001A5029"/>
    <w:rsid w:val="001D57A6"/>
    <w:rsid w:val="001F3F08"/>
    <w:rsid w:val="002344BC"/>
    <w:rsid w:val="002800B6"/>
    <w:rsid w:val="00296C7B"/>
    <w:rsid w:val="002A5554"/>
    <w:rsid w:val="002B289C"/>
    <w:rsid w:val="002C686D"/>
    <w:rsid w:val="002E56FB"/>
    <w:rsid w:val="002F7B8C"/>
    <w:rsid w:val="00301A0B"/>
    <w:rsid w:val="00327D93"/>
    <w:rsid w:val="0033291D"/>
    <w:rsid w:val="003475AB"/>
    <w:rsid w:val="00357AD7"/>
    <w:rsid w:val="003E4678"/>
    <w:rsid w:val="003F3F88"/>
    <w:rsid w:val="004079D2"/>
    <w:rsid w:val="00436272"/>
    <w:rsid w:val="0044214C"/>
    <w:rsid w:val="00444095"/>
    <w:rsid w:val="00461B9D"/>
    <w:rsid w:val="004628DD"/>
    <w:rsid w:val="00477C8F"/>
    <w:rsid w:val="004A7DC3"/>
    <w:rsid w:val="00500038"/>
    <w:rsid w:val="00507CC9"/>
    <w:rsid w:val="00531F3B"/>
    <w:rsid w:val="005816D7"/>
    <w:rsid w:val="005953F7"/>
    <w:rsid w:val="005C2350"/>
    <w:rsid w:val="005F5946"/>
    <w:rsid w:val="00633593"/>
    <w:rsid w:val="00651AEF"/>
    <w:rsid w:val="00683CC0"/>
    <w:rsid w:val="006A68A3"/>
    <w:rsid w:val="006B5427"/>
    <w:rsid w:val="006B5DDC"/>
    <w:rsid w:val="0070734A"/>
    <w:rsid w:val="00732008"/>
    <w:rsid w:val="00744825"/>
    <w:rsid w:val="00750ADF"/>
    <w:rsid w:val="007A30FD"/>
    <w:rsid w:val="007B0BCF"/>
    <w:rsid w:val="00874677"/>
    <w:rsid w:val="00882A27"/>
    <w:rsid w:val="009061AC"/>
    <w:rsid w:val="00981CE8"/>
    <w:rsid w:val="00993834"/>
    <w:rsid w:val="009E6EC8"/>
    <w:rsid w:val="00A50FCA"/>
    <w:rsid w:val="00A77EF4"/>
    <w:rsid w:val="00A92AE0"/>
    <w:rsid w:val="00AA4C59"/>
    <w:rsid w:val="00AB060F"/>
    <w:rsid w:val="00AD1C98"/>
    <w:rsid w:val="00AD1EE2"/>
    <w:rsid w:val="00AE3B26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D2288F"/>
    <w:rsid w:val="00D40E89"/>
    <w:rsid w:val="00D64E79"/>
    <w:rsid w:val="00DB1828"/>
    <w:rsid w:val="00DB2850"/>
    <w:rsid w:val="00DB3AD4"/>
    <w:rsid w:val="00DD756C"/>
    <w:rsid w:val="00E879F0"/>
    <w:rsid w:val="00F47CDB"/>
    <w:rsid w:val="00F665C2"/>
    <w:rsid w:val="00F84A3E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user</cp:lastModifiedBy>
  <cp:revision>2</cp:revision>
  <cp:lastPrinted>2021-09-30T03:13:00Z</cp:lastPrinted>
  <dcterms:created xsi:type="dcterms:W3CDTF">2024-02-29T06:59:00Z</dcterms:created>
  <dcterms:modified xsi:type="dcterms:W3CDTF">2024-02-29T06:59:00Z</dcterms:modified>
</cp:coreProperties>
</file>